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4576" w14:textId="77777777" w:rsidR="007721B2" w:rsidRDefault="007721B2" w:rsidP="007721B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val="es-ES"/>
          <w14:ligatures w14:val="none"/>
        </w:rPr>
      </w:pPr>
    </w:p>
    <w:p w14:paraId="45BE1BFE" w14:textId="77777777" w:rsidR="007721B2" w:rsidRDefault="007721B2" w:rsidP="007721B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val="es-ES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lang w:val="es-ES"/>
          <w14:ligatures w14:val="none"/>
        </w:rPr>
        <w:drawing>
          <wp:inline distT="0" distB="0" distL="0" distR="0" wp14:anchorId="50D91202" wp14:editId="3ADD8CE4">
            <wp:extent cx="2505710" cy="676910"/>
            <wp:effectExtent l="0" t="0" r="8890" b="8890"/>
            <wp:docPr id="872409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5F899" w14:textId="59379E3B" w:rsidR="007721B2" w:rsidRDefault="007721B2" w:rsidP="007721B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es-ES"/>
          <w14:ligatures w14:val="none"/>
        </w:rPr>
        <w:t>2023-2024</w:t>
      </w:r>
    </w:p>
    <w:p w14:paraId="4DD18FF2" w14:textId="77777777" w:rsidR="007721B2" w:rsidRDefault="007721B2" w:rsidP="007721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</w:p>
    <w:p w14:paraId="649F0974" w14:textId="2944C1F5" w:rsidR="007721B2" w:rsidRPr="007721B2" w:rsidRDefault="007721B2" w:rsidP="0077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Útiles</w:t>
      </w:r>
      <w:r w:rsidRPr="007721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 xml:space="preserve"> generales para todos los estudiantes de secundaria</w:t>
      </w:r>
      <w:r w:rsidRPr="007721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</w:p>
    <w:p w14:paraId="443A8420" w14:textId="57C03DE5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13EBA96D" w14:textId="31210762" w:rsidR="007721B2" w:rsidRPr="007721B2" w:rsidRDefault="007721B2" w:rsidP="007721B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Carpeta de anillo</w:t>
      </w:r>
    </w:p>
    <w:p w14:paraId="52CF805B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Libros/cuadernos de composición</w:t>
      </w:r>
    </w:p>
    <w:p w14:paraId="7D7C0104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Papel de hoja suelta de </w:t>
      </w:r>
      <w:proofErr w:type="spellStart"/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College</w:t>
      </w:r>
      <w:proofErr w:type="spellEnd"/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Ruled</w:t>
      </w:r>
      <w:proofErr w:type="spellEnd"/>
    </w:p>
    <w:p w14:paraId="193FEE1E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lápices</w:t>
      </w:r>
    </w:p>
    <w:p w14:paraId="449EAB85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Plumas/bolígrafos</w:t>
      </w:r>
    </w:p>
    <w:p w14:paraId="1626F71E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desinfectante de manos </w:t>
      </w:r>
    </w:p>
    <w:p w14:paraId="6FE2FFA7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Toallitas desinfectantes </w:t>
      </w:r>
    </w:p>
    <w:p w14:paraId="7276ADFD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Caja de Kleenex</w:t>
      </w:r>
    </w:p>
    <w:p w14:paraId="4DFDBAB8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Toallas de papel</w:t>
      </w:r>
    </w:p>
    <w:p w14:paraId="19F10FC5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Pegamento de barra</w:t>
      </w:r>
    </w:p>
    <w:p w14:paraId="4FF6B3C2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Divisores </w:t>
      </w:r>
    </w:p>
    <w:p w14:paraId="465B0659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carpetas</w:t>
      </w:r>
    </w:p>
    <w:p w14:paraId="2D0F5B40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calculadora gráfica (opcional)</w:t>
      </w:r>
    </w:p>
    <w:p w14:paraId="412C74B3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</w:p>
    <w:p w14:paraId="6185D7AF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:lang w:val="es-ES"/>
          <w14:ligatures w14:val="none"/>
        </w:rPr>
        <w:t>Todos los estudiantes deben traer los siguientes artículos a la escuela todos los días:</w:t>
      </w:r>
    </w:p>
    <w:p w14:paraId="66B03A8D" w14:textId="77777777" w:rsidR="007721B2" w:rsidRPr="007721B2" w:rsidRDefault="007721B2" w:rsidP="007721B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 xml:space="preserve">Mochila </w:t>
      </w:r>
      <w:proofErr w:type="spellStart"/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transparente</w:t>
      </w:r>
      <w:proofErr w:type="spellEnd"/>
    </w:p>
    <w:p w14:paraId="11C3153B" w14:textId="77777777" w:rsidR="007721B2" w:rsidRPr="007721B2" w:rsidRDefault="007721B2" w:rsidP="007721B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:lang w:val="es-ES"/>
          <w14:ligatures w14:val="none"/>
        </w:rPr>
        <w:t>Chromebook y cargador emitidos por la escuela</w:t>
      </w:r>
    </w:p>
    <w:p w14:paraId="04124264" w14:textId="77777777" w:rsidR="007721B2" w:rsidRPr="007721B2" w:rsidRDefault="007721B2" w:rsidP="007721B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Pluma/</w:t>
      </w:r>
      <w:proofErr w:type="spellStart"/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boligrafo</w:t>
      </w:r>
      <w:proofErr w:type="spellEnd"/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 xml:space="preserve"> y </w:t>
      </w:r>
      <w:proofErr w:type="spellStart"/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lapiz</w:t>
      </w:r>
      <w:proofErr w:type="spellEnd"/>
    </w:p>
    <w:p w14:paraId="4B89B485" w14:textId="77777777" w:rsidR="007721B2" w:rsidRPr="007721B2" w:rsidRDefault="007721B2" w:rsidP="007721B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proofErr w:type="spellStart"/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Carpeta</w:t>
      </w:r>
      <w:proofErr w:type="spellEnd"/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 xml:space="preserve"> (para </w:t>
      </w:r>
      <w:proofErr w:type="spellStart"/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guardar</w:t>
      </w:r>
      <w:proofErr w:type="spellEnd"/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papeles</w:t>
      </w:r>
      <w:proofErr w:type="spellEnd"/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)</w:t>
      </w:r>
    </w:p>
    <w:p w14:paraId="7CDF2303" w14:textId="77777777" w:rsidR="007721B2" w:rsidRPr="007721B2" w:rsidRDefault="007721B2" w:rsidP="007721B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:lang w:val="es-ES"/>
          <w14:ligatures w14:val="none"/>
        </w:rPr>
      </w:pPr>
      <w:r w:rsidRPr="007721B2">
        <w:rPr>
          <w:rFonts w:ascii="Arial" w:eastAsia="Times New Roman" w:hAnsi="Arial" w:cs="Arial"/>
          <w:color w:val="212121"/>
          <w:kern w:val="0"/>
          <w:sz w:val="24"/>
          <w:szCs w:val="24"/>
          <w:lang w:val="es-ES"/>
          <w14:ligatures w14:val="none"/>
        </w:rPr>
        <w:t>Cuaderno de espiral (al menos 1 tema)</w:t>
      </w:r>
    </w:p>
    <w:p w14:paraId="174F1BFC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:lang w:val="es-ES"/>
          <w14:ligatures w14:val="none"/>
        </w:rPr>
        <w:t> </w:t>
      </w:r>
    </w:p>
    <w:p w14:paraId="50F1499E" w14:textId="77777777" w:rsidR="007721B2" w:rsidRPr="007721B2" w:rsidRDefault="007721B2" w:rsidP="007721B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7721B2"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:lang w:val="es-ES"/>
          <w14:ligatures w14:val="none"/>
        </w:rPr>
        <w:t>Si el maestro del salón de clases requiere algún material adicional, la lista se entregará a los estudiantes durante la primera semana de clases.</w:t>
      </w:r>
    </w:p>
    <w:p w14:paraId="644FC1D8" w14:textId="77777777" w:rsidR="00241FD1" w:rsidRPr="007721B2" w:rsidRDefault="00241FD1">
      <w:pPr>
        <w:rPr>
          <w:sz w:val="24"/>
          <w:szCs w:val="24"/>
          <w:lang w:val="es-ES"/>
        </w:rPr>
      </w:pPr>
    </w:p>
    <w:sectPr w:rsidR="00241FD1" w:rsidRPr="0077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2B5"/>
    <w:multiLevelType w:val="multilevel"/>
    <w:tmpl w:val="4C6A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0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B2"/>
    <w:rsid w:val="00241FD1"/>
    <w:rsid w:val="00345CE9"/>
    <w:rsid w:val="006F538A"/>
    <w:rsid w:val="007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F32F"/>
  <w15:chartTrackingRefBased/>
  <w15:docId w15:val="{B0EB1E58-5E88-4C5E-9FBA-1DA65D07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 Rodriguez</dc:creator>
  <cp:keywords/>
  <dc:description/>
  <cp:lastModifiedBy>Grisel Rodriguez</cp:lastModifiedBy>
  <cp:revision>1</cp:revision>
  <cp:lastPrinted>2023-06-29T14:09:00Z</cp:lastPrinted>
  <dcterms:created xsi:type="dcterms:W3CDTF">2023-06-29T14:04:00Z</dcterms:created>
  <dcterms:modified xsi:type="dcterms:W3CDTF">2023-06-29T14:11:00Z</dcterms:modified>
</cp:coreProperties>
</file>